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1D8E7" w14:textId="1A650E57" w:rsidR="00750010" w:rsidRDefault="00750010" w:rsidP="00750010">
      <w:pPr>
        <w:jc w:val="center"/>
        <w:rPr>
          <w:rFonts w:ascii="Times New Roman" w:hAnsi="Times New Roman" w:cs="Times New Roman"/>
          <w:noProof/>
          <w:sz w:val="44"/>
          <w:szCs w:val="44"/>
          <w:lang w:val="bg-BG"/>
        </w:rPr>
      </w:pPr>
    </w:p>
    <w:p w14:paraId="678AC558" w14:textId="31E3E1B2" w:rsidR="00750010" w:rsidRDefault="003B3E66" w:rsidP="00750010">
      <w:pPr>
        <w:jc w:val="center"/>
        <w:rPr>
          <w:rFonts w:ascii="Times New Roman" w:hAnsi="Times New Roman" w:cs="Times New Roman"/>
          <w:noProof/>
          <w:sz w:val="44"/>
          <w:szCs w:val="44"/>
          <w:lang w:val="bg-BG"/>
        </w:rPr>
      </w:pPr>
      <w:r w:rsidRPr="005B52A7">
        <w:rPr>
          <w:rFonts w:ascii="Calibri" w:eastAsia="Calibri" w:hAnsi="Calibri" w:cs="Times New Roman"/>
          <w:noProof/>
          <w:lang w:val="bg-BG" w:eastAsia="bg-BG"/>
        </w:rPr>
        <w:drawing>
          <wp:anchor distT="0" distB="0" distL="114300" distR="114300" simplePos="0" relativeHeight="251660288" behindDoc="1" locked="0" layoutInCell="1" allowOverlap="1" wp14:anchorId="4130D066" wp14:editId="0E562516">
            <wp:simplePos x="0" y="0"/>
            <wp:positionH relativeFrom="column">
              <wp:posOffset>4751705</wp:posOffset>
            </wp:positionH>
            <wp:positionV relativeFrom="paragraph">
              <wp:posOffset>452120</wp:posOffset>
            </wp:positionV>
            <wp:extent cx="1809750" cy="3564255"/>
            <wp:effectExtent l="0" t="0" r="0" b="0"/>
            <wp:wrapTight wrapText="bothSides">
              <wp:wrapPolygon edited="0">
                <wp:start x="13187" y="0"/>
                <wp:lineTo x="8413" y="1154"/>
                <wp:lineTo x="6594" y="1732"/>
                <wp:lineTo x="5684" y="3463"/>
                <wp:lineTo x="3183" y="4387"/>
                <wp:lineTo x="1592" y="5080"/>
                <wp:lineTo x="1592" y="5541"/>
                <wp:lineTo x="0" y="7042"/>
                <wp:lineTo x="0" y="8081"/>
                <wp:lineTo x="2274" y="9236"/>
                <wp:lineTo x="1819" y="11083"/>
                <wp:lineTo x="3638" y="18471"/>
                <wp:lineTo x="3638" y="21011"/>
                <wp:lineTo x="4775" y="21473"/>
                <wp:lineTo x="11368" y="21473"/>
                <wp:lineTo x="14097" y="21473"/>
                <wp:lineTo x="15916" y="21473"/>
                <wp:lineTo x="20463" y="20665"/>
                <wp:lineTo x="20236" y="20319"/>
                <wp:lineTo x="17507" y="18471"/>
                <wp:lineTo x="18644" y="14777"/>
                <wp:lineTo x="19554" y="12930"/>
                <wp:lineTo x="20008" y="11083"/>
                <wp:lineTo x="21373" y="10159"/>
                <wp:lineTo x="21373" y="8197"/>
                <wp:lineTo x="20691" y="5311"/>
                <wp:lineTo x="19781" y="4156"/>
                <wp:lineTo x="19099" y="3694"/>
                <wp:lineTo x="17280" y="1847"/>
                <wp:lineTo x="17507" y="1385"/>
                <wp:lineTo x="16598" y="462"/>
                <wp:lineTo x="15461" y="0"/>
                <wp:lineTo x="13187" y="0"/>
              </wp:wrapPolygon>
            </wp:wrapTight>
            <wp:docPr id="4" name="Картина 4" descr="Student PNG images Downlo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udent PNG images Download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A01D6" w14:textId="7D650CD9" w:rsidR="00750010" w:rsidRPr="00750010" w:rsidRDefault="00750010" w:rsidP="00750010">
      <w:pPr>
        <w:jc w:val="center"/>
        <w:rPr>
          <w:rFonts w:ascii="Times New Roman" w:hAnsi="Times New Roman" w:cs="Times New Roman"/>
          <w:noProof/>
          <w:sz w:val="44"/>
          <w:szCs w:val="44"/>
          <w:lang w:val="bg-BG"/>
        </w:rPr>
      </w:pPr>
      <w:r w:rsidRPr="00750010">
        <w:rPr>
          <w:rFonts w:ascii="Times New Roman" w:hAnsi="Times New Roman" w:cs="Times New Roman"/>
          <w:noProof/>
          <w:sz w:val="44"/>
          <w:szCs w:val="44"/>
          <w:lang w:val="bg-BG"/>
        </w:rPr>
        <w:t>Програма за провеждане на младежка дейност „</w:t>
      </w:r>
      <w:r w:rsidR="0013407F">
        <w:rPr>
          <w:rFonts w:ascii="Times New Roman" w:hAnsi="Times New Roman" w:cs="Times New Roman"/>
          <w:noProof/>
          <w:sz w:val="44"/>
          <w:szCs w:val="44"/>
          <w:lang w:val="bg-BG"/>
        </w:rPr>
        <w:t>Симулатор за положителна промяна</w:t>
      </w:r>
      <w:r w:rsidRPr="00750010">
        <w:rPr>
          <w:rFonts w:ascii="Times New Roman" w:hAnsi="Times New Roman" w:cs="Times New Roman"/>
          <w:noProof/>
          <w:sz w:val="44"/>
          <w:szCs w:val="44"/>
          <w:lang w:val="bg-BG"/>
        </w:rPr>
        <w:t>“</w:t>
      </w:r>
      <w:r w:rsidR="00B96489">
        <w:rPr>
          <w:rFonts w:ascii="Times New Roman" w:hAnsi="Times New Roman" w:cs="Times New Roman"/>
          <w:noProof/>
          <w:sz w:val="44"/>
          <w:szCs w:val="44"/>
          <w:lang w:val="bg-BG"/>
        </w:rPr>
        <w:t xml:space="preserve"> </w:t>
      </w:r>
      <w:r w:rsidR="0013407F">
        <w:rPr>
          <w:rFonts w:ascii="Times New Roman" w:hAnsi="Times New Roman" w:cs="Times New Roman"/>
          <w:noProof/>
          <w:sz w:val="44"/>
          <w:szCs w:val="44"/>
          <w:lang w:val="bg-BG"/>
        </w:rPr>
        <w:t>2</w:t>
      </w:r>
      <w:r w:rsidR="00245FF1">
        <w:rPr>
          <w:rFonts w:ascii="Times New Roman" w:hAnsi="Times New Roman" w:cs="Times New Roman"/>
          <w:noProof/>
          <w:sz w:val="44"/>
          <w:szCs w:val="44"/>
          <w:lang w:val="bg-BG"/>
        </w:rPr>
        <w:t>5</w:t>
      </w:r>
      <w:r w:rsidRPr="00750010">
        <w:rPr>
          <w:rFonts w:ascii="Times New Roman" w:hAnsi="Times New Roman" w:cs="Times New Roman"/>
          <w:noProof/>
          <w:sz w:val="44"/>
          <w:szCs w:val="44"/>
          <w:lang w:val="bg-BG"/>
        </w:rPr>
        <w:t>.0</w:t>
      </w:r>
      <w:r w:rsidR="00245FF1">
        <w:rPr>
          <w:rFonts w:ascii="Times New Roman" w:hAnsi="Times New Roman" w:cs="Times New Roman"/>
          <w:noProof/>
          <w:sz w:val="44"/>
          <w:szCs w:val="44"/>
          <w:lang w:val="bg-BG"/>
        </w:rPr>
        <w:t>4</w:t>
      </w:r>
      <w:r w:rsidRPr="00750010">
        <w:rPr>
          <w:rFonts w:ascii="Times New Roman" w:hAnsi="Times New Roman" w:cs="Times New Roman"/>
          <w:noProof/>
          <w:sz w:val="44"/>
          <w:szCs w:val="44"/>
          <w:lang w:val="bg-BG"/>
        </w:rPr>
        <w:t>.202</w:t>
      </w:r>
      <w:r w:rsidR="0013407F">
        <w:rPr>
          <w:rFonts w:ascii="Times New Roman" w:hAnsi="Times New Roman" w:cs="Times New Roman"/>
          <w:noProof/>
          <w:sz w:val="44"/>
          <w:szCs w:val="44"/>
          <w:lang w:val="bg-BG"/>
        </w:rPr>
        <w:t>3</w:t>
      </w:r>
      <w:r w:rsidRPr="00750010">
        <w:rPr>
          <w:rFonts w:ascii="Times New Roman" w:hAnsi="Times New Roman" w:cs="Times New Roman"/>
          <w:noProof/>
          <w:sz w:val="44"/>
          <w:szCs w:val="44"/>
          <w:lang w:val="bg-BG"/>
        </w:rPr>
        <w:t xml:space="preserve"> г</w:t>
      </w:r>
      <w:r w:rsidR="0013407F">
        <w:rPr>
          <w:rFonts w:ascii="Times New Roman" w:hAnsi="Times New Roman" w:cs="Times New Roman"/>
          <w:noProof/>
          <w:sz w:val="44"/>
          <w:szCs w:val="44"/>
          <w:lang w:val="bg-BG"/>
        </w:rPr>
        <w:t>.</w:t>
      </w:r>
    </w:p>
    <w:p w14:paraId="293BB1EF" w14:textId="2397E0C1" w:rsidR="003B3E66" w:rsidRPr="003B3E66" w:rsidRDefault="007D4797" w:rsidP="007D4797">
      <w:pPr>
        <w:rPr>
          <w:rFonts w:ascii="Times New Roman" w:hAnsi="Times New Roman" w:cs="Times New Roman"/>
          <w:noProof/>
          <w:sz w:val="28"/>
          <w:szCs w:val="28"/>
          <w:lang w:val="bg-BG"/>
        </w:rPr>
      </w:pPr>
      <w:r w:rsidRPr="00750010">
        <w:rPr>
          <w:rFonts w:ascii="Times New Roman" w:hAnsi="Times New Roman" w:cs="Times New Roman"/>
          <w:noProof/>
          <w:sz w:val="28"/>
          <w:szCs w:val="28"/>
        </w:rPr>
        <w:t xml:space="preserve">10:00 </w:t>
      </w:r>
      <w:r w:rsidR="003B3E66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- 10:30   Посрещане на участниците и регистрация и </w:t>
      </w:r>
      <w:r w:rsidR="003B3E66" w:rsidRPr="003B3E6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E067E26" w14:textId="1169465C" w:rsidR="003B3E66" w:rsidRPr="003B3E66" w:rsidRDefault="003B3E66" w:rsidP="003B3E66">
      <w:pPr>
        <w:rPr>
          <w:rFonts w:ascii="Times New Roman" w:hAnsi="Times New Roman" w:cs="Times New Roman"/>
          <w:noProof/>
          <w:sz w:val="28"/>
          <w:szCs w:val="28"/>
          <w:lang w:val="bg-BG"/>
        </w:rPr>
      </w:pPr>
      <w:r w:rsidRPr="003B3E66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10:30  </w:t>
      </w:r>
      <w:r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- 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>11:20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часа</w:t>
      </w:r>
      <w:r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</w:t>
      </w:r>
      <w:r w:rsidRPr="00750010">
        <w:rPr>
          <w:rFonts w:ascii="Times New Roman" w:hAnsi="Times New Roman" w:cs="Times New Roman"/>
          <w:noProof/>
          <w:sz w:val="28"/>
          <w:szCs w:val="28"/>
        </w:rPr>
        <w:t>Представяне на участниците</w:t>
      </w:r>
      <w:r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</w:t>
      </w:r>
      <w:r w:rsidR="00E702FA">
        <w:rPr>
          <w:rFonts w:ascii="Times New Roman" w:hAnsi="Times New Roman" w:cs="Times New Roman"/>
          <w:noProof/>
          <w:sz w:val="28"/>
          <w:szCs w:val="28"/>
        </w:rPr>
        <w:t xml:space="preserve">и въведение 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 xml:space="preserve"> от лицето вземащо решения</w:t>
      </w:r>
      <w:r>
        <w:rPr>
          <w:rFonts w:ascii="Times New Roman" w:hAnsi="Times New Roman" w:cs="Times New Roman"/>
          <w:noProof/>
          <w:sz w:val="28"/>
          <w:szCs w:val="28"/>
          <w:lang w:val="bg-BG"/>
        </w:rPr>
        <w:t>.Теоретична обиколка - с</w:t>
      </w:r>
      <w:r w:rsidRPr="003B3E66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труктура, правна рамка, функции на </w:t>
      </w:r>
      <w:r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община Монтана;</w:t>
      </w:r>
      <w:r w:rsidRPr="003B3E66">
        <w:rPr>
          <w:lang w:val="bg-B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начини</w:t>
      </w:r>
      <w:r w:rsidRPr="003B3E66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и възможностите за включването  в обществения живот на местно ниво;  община Монтана </w:t>
      </w:r>
      <w:r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за </w:t>
      </w:r>
      <w:r w:rsidRPr="003B3E66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екологията и опазван</w:t>
      </w:r>
      <w:r>
        <w:rPr>
          <w:rFonts w:ascii="Times New Roman" w:hAnsi="Times New Roman" w:cs="Times New Roman"/>
          <w:noProof/>
          <w:sz w:val="28"/>
          <w:szCs w:val="28"/>
          <w:lang w:val="bg-BG"/>
        </w:rPr>
        <w:t>е на околната среда и политики и мястото ни в тях</w:t>
      </w:r>
      <w:r w:rsidRPr="003B3E66">
        <w:rPr>
          <w:rFonts w:ascii="Times New Roman" w:hAnsi="Times New Roman" w:cs="Times New Roman"/>
          <w:noProof/>
          <w:sz w:val="28"/>
          <w:szCs w:val="28"/>
          <w:lang w:val="bg-BG"/>
        </w:rPr>
        <w:t>;</w:t>
      </w:r>
    </w:p>
    <w:p w14:paraId="7036AC72" w14:textId="7F543457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750010">
        <w:rPr>
          <w:rFonts w:ascii="Times New Roman" w:hAnsi="Times New Roman" w:cs="Times New Roman"/>
          <w:noProof/>
          <w:sz w:val="28"/>
          <w:szCs w:val="28"/>
        </w:rPr>
        <w:t>11:20-11:40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часа       </w:t>
      </w:r>
      <w:r w:rsidR="003B3E66" w:rsidRPr="002F5BA4">
        <w:rPr>
          <w:rFonts w:ascii="Times New Roman" w:hAnsi="Times New Roman" w:cs="Times New Roman"/>
          <w:noProof/>
          <w:sz w:val="28"/>
          <w:szCs w:val="28"/>
          <w:lang w:val="bg-BG"/>
        </w:rPr>
        <w:t>Неформално</w:t>
      </w:r>
      <w:r w:rsidRPr="00750010">
        <w:rPr>
          <w:rFonts w:ascii="Times New Roman" w:hAnsi="Times New Roman" w:cs="Times New Roman"/>
          <w:noProof/>
          <w:sz w:val="28"/>
          <w:szCs w:val="28"/>
        </w:rPr>
        <w:t xml:space="preserve"> междучасие с напитки, сладки и соленки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7C828B18" w14:textId="3B36E227" w:rsidR="007D4797" w:rsidRPr="00F61783" w:rsidRDefault="007D4797" w:rsidP="007D4797">
      <w:pPr>
        <w:rPr>
          <w:rFonts w:ascii="Times New Roman" w:hAnsi="Times New Roman" w:cs="Times New Roman"/>
          <w:noProof/>
          <w:sz w:val="28"/>
          <w:szCs w:val="28"/>
          <w:lang w:val="bg-BG"/>
        </w:rPr>
      </w:pPr>
      <w:r w:rsidRPr="00750010">
        <w:rPr>
          <w:rFonts w:ascii="Times New Roman" w:hAnsi="Times New Roman" w:cs="Times New Roman"/>
          <w:noProof/>
          <w:sz w:val="28"/>
          <w:szCs w:val="28"/>
        </w:rPr>
        <w:t>11:40-13:00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часа      </w:t>
      </w:r>
      <w:r w:rsidR="003B3E66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</w:t>
      </w:r>
      <w:r w:rsidR="00B723F7">
        <w:rPr>
          <w:rFonts w:ascii="Times New Roman" w:hAnsi="Times New Roman" w:cs="Times New Roman"/>
          <w:noProof/>
          <w:sz w:val="28"/>
          <w:szCs w:val="28"/>
          <w:lang w:val="bg-BG"/>
        </w:rPr>
        <w:t>„</w:t>
      </w:r>
      <w:r w:rsidR="003B3E66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Да дадем </w:t>
      </w:r>
      <w:r w:rsidR="00F61783">
        <w:rPr>
          <w:rFonts w:ascii="Times New Roman" w:hAnsi="Times New Roman" w:cs="Times New Roman"/>
          <w:noProof/>
          <w:sz w:val="28"/>
          <w:szCs w:val="28"/>
          <w:lang w:val="bg-BG"/>
        </w:rPr>
        <w:t>криле</w:t>
      </w:r>
      <w:r w:rsidR="003B3E66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на нашите </w:t>
      </w:r>
      <w:r w:rsidR="00F61783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мечти и </w:t>
      </w:r>
      <w:r w:rsidR="00B723F7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да превърнем в реалност нашите </w:t>
      </w:r>
      <w:r w:rsidR="00F61783">
        <w:rPr>
          <w:rFonts w:ascii="Times New Roman" w:hAnsi="Times New Roman" w:cs="Times New Roman"/>
          <w:noProof/>
          <w:sz w:val="28"/>
          <w:szCs w:val="28"/>
          <w:lang w:val="bg-BG"/>
        </w:rPr>
        <w:t>предложения</w:t>
      </w:r>
      <w:r w:rsidR="00B723F7">
        <w:rPr>
          <w:rFonts w:ascii="Times New Roman" w:hAnsi="Times New Roman" w:cs="Times New Roman"/>
          <w:noProof/>
          <w:sz w:val="28"/>
          <w:szCs w:val="28"/>
          <w:lang w:val="bg-BG"/>
        </w:rPr>
        <w:t>“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</w:t>
      </w:r>
      <w:r w:rsidR="00F61783">
        <w:rPr>
          <w:rFonts w:ascii="Times New Roman" w:hAnsi="Times New Roman" w:cs="Times New Roman"/>
          <w:noProof/>
          <w:sz w:val="28"/>
          <w:szCs w:val="28"/>
          <w:lang w:val="bg-BG"/>
        </w:rPr>
        <w:t>- д</w:t>
      </w:r>
      <w:r w:rsidRPr="00750010">
        <w:rPr>
          <w:rFonts w:ascii="Times New Roman" w:hAnsi="Times New Roman" w:cs="Times New Roman"/>
          <w:noProof/>
          <w:sz w:val="28"/>
          <w:szCs w:val="28"/>
        </w:rPr>
        <w:t xml:space="preserve">искусия между участниците </w:t>
      </w:r>
      <w:r w:rsidR="003B3E66" w:rsidRPr="003B3E66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с представителите на община Монтана. </w:t>
      </w:r>
      <w:r w:rsidR="00F61783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Актуални теми,проблеми </w:t>
      </w:r>
      <w:r w:rsidR="003B3E66" w:rsidRPr="003B3E66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и възможностите за граждански инициативи в управлението на местно ниво.</w:t>
      </w:r>
    </w:p>
    <w:p w14:paraId="371F1753" w14:textId="187E0CC1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750010">
        <w:rPr>
          <w:rFonts w:ascii="Times New Roman" w:hAnsi="Times New Roman" w:cs="Times New Roman"/>
          <w:noProof/>
          <w:sz w:val="28"/>
          <w:szCs w:val="28"/>
        </w:rPr>
        <w:t>13:00-14:30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часа        </w:t>
      </w:r>
      <w:r w:rsidRPr="00750010">
        <w:rPr>
          <w:rFonts w:ascii="Times New Roman" w:hAnsi="Times New Roman" w:cs="Times New Roman"/>
          <w:noProof/>
          <w:sz w:val="28"/>
          <w:szCs w:val="28"/>
        </w:rPr>
        <w:t>Обяд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3ECE8B84" w14:textId="56B65505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750010">
        <w:rPr>
          <w:rFonts w:ascii="Times New Roman" w:hAnsi="Times New Roman" w:cs="Times New Roman"/>
          <w:noProof/>
          <w:sz w:val="28"/>
          <w:szCs w:val="28"/>
        </w:rPr>
        <w:t>14:30-15:50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часа        </w:t>
      </w:r>
      <w:r w:rsidR="00F61783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Да вземем бъдещето в наши ръце - симулатор на общинския съвет и неговата работа, гласуване на </w:t>
      </w:r>
      <w:r w:rsidR="00F61783" w:rsidRPr="00F61783">
        <w:rPr>
          <w:rFonts w:ascii="Times New Roman" w:hAnsi="Times New Roman" w:cs="Times New Roman"/>
          <w:noProof/>
          <w:sz w:val="28"/>
          <w:szCs w:val="28"/>
          <w:lang w:val="bg-BG"/>
        </w:rPr>
        <w:t>програма „Как да направим Монтана зелен  град с природосъобразен начин на живот“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14CB21EB" w14:textId="4216882B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750010">
        <w:rPr>
          <w:rFonts w:ascii="Times New Roman" w:hAnsi="Times New Roman" w:cs="Times New Roman"/>
          <w:noProof/>
          <w:sz w:val="28"/>
          <w:szCs w:val="28"/>
        </w:rPr>
        <w:lastRenderedPageBreak/>
        <w:t>15:50-16:10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часа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 </w:t>
      </w:r>
      <w:r w:rsidR="00F61783">
        <w:rPr>
          <w:rFonts w:ascii="Times New Roman" w:hAnsi="Times New Roman" w:cs="Times New Roman"/>
          <w:noProof/>
          <w:sz w:val="28"/>
          <w:szCs w:val="28"/>
          <w:lang w:val="bg-BG"/>
        </w:rPr>
        <w:t>Да поговорим с колегите</w:t>
      </w:r>
      <w:r w:rsidRPr="007500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61783">
        <w:rPr>
          <w:rFonts w:ascii="Times New Roman" w:hAnsi="Times New Roman" w:cs="Times New Roman"/>
          <w:noProof/>
          <w:sz w:val="28"/>
          <w:szCs w:val="28"/>
          <w:lang w:val="bg-BG"/>
        </w:rPr>
        <w:t>на кафе със</w:t>
      </w:r>
      <w:r w:rsidRPr="00750010">
        <w:rPr>
          <w:rFonts w:ascii="Times New Roman" w:hAnsi="Times New Roman" w:cs="Times New Roman"/>
          <w:noProof/>
          <w:sz w:val="28"/>
          <w:szCs w:val="28"/>
        </w:rPr>
        <w:t xml:space="preserve"> сладки и соленки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47338FCE" w14:textId="0176C598" w:rsidR="00E6785C" w:rsidRDefault="007D4797" w:rsidP="007D4797">
      <w:pPr>
        <w:rPr>
          <w:rFonts w:ascii="Times New Roman" w:hAnsi="Times New Roman" w:cs="Times New Roman"/>
          <w:noProof/>
          <w:sz w:val="28"/>
          <w:szCs w:val="28"/>
          <w:lang w:val="bg-BG"/>
        </w:rPr>
      </w:pPr>
      <w:r w:rsidRPr="00750010">
        <w:rPr>
          <w:rFonts w:ascii="Times New Roman" w:hAnsi="Times New Roman" w:cs="Times New Roman"/>
          <w:noProof/>
          <w:sz w:val="28"/>
          <w:szCs w:val="28"/>
        </w:rPr>
        <w:t>16:10-17:50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часа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</w:t>
      </w:r>
      <w:r w:rsidR="00F61783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Изборът –отговорност </w:t>
      </w:r>
      <w:r w:rsidR="00E6785C">
        <w:rPr>
          <w:rFonts w:ascii="Times New Roman" w:hAnsi="Times New Roman" w:cs="Times New Roman"/>
          <w:noProof/>
          <w:sz w:val="28"/>
          <w:szCs w:val="28"/>
          <w:lang w:val="bg-BG"/>
        </w:rPr>
        <w:t>и граждансска позиция Защо не трябва да се страхуваме от тях – симулатор на избори за местно самоуправление.</w:t>
      </w:r>
    </w:p>
    <w:p w14:paraId="44870C98" w14:textId="44573064" w:rsidR="00F31376" w:rsidRDefault="00F31376" w:rsidP="007D4797">
      <w:pPr>
        <w:rPr>
          <w:rFonts w:ascii="Times New Roman" w:hAnsi="Times New Roman" w:cs="Times New Roman"/>
          <w:noProof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/>
        </w:rPr>
        <w:t>Вечеря</w:t>
      </w:r>
    </w:p>
    <w:p w14:paraId="4FE0FB7A" w14:textId="1F8F4739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43782E64" w14:textId="28AAE1DC" w:rsidR="007D4797" w:rsidRPr="00750010" w:rsidRDefault="001F342C" w:rsidP="007D47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61312" behindDoc="1" locked="0" layoutInCell="1" allowOverlap="1" wp14:anchorId="7C4C3831" wp14:editId="75277F6F">
            <wp:simplePos x="0" y="0"/>
            <wp:positionH relativeFrom="column">
              <wp:posOffset>28576</wp:posOffset>
            </wp:positionH>
            <wp:positionV relativeFrom="paragraph">
              <wp:posOffset>709295</wp:posOffset>
            </wp:positionV>
            <wp:extent cx="5314950" cy="2857500"/>
            <wp:effectExtent l="0" t="0" r="0" b="0"/>
            <wp:wrapNone/>
            <wp:docPr id="3" name="Картина 3" descr="E:\WORK ILIANA\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3" descr="E:\WORK ILIANA\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F7C" w:rsidRPr="00944F7C">
        <w:rPr>
          <w:rFonts w:ascii="Calibri" w:eastAsia="Calibri" w:hAnsi="Calibri" w:cs="Times New Roman"/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71335B90" wp14:editId="4116F1D8">
            <wp:simplePos x="0" y="0"/>
            <wp:positionH relativeFrom="column">
              <wp:posOffset>-914400</wp:posOffset>
            </wp:positionH>
            <wp:positionV relativeFrom="paragraph">
              <wp:posOffset>5188585</wp:posOffset>
            </wp:positionV>
            <wp:extent cx="7572375" cy="2015100"/>
            <wp:effectExtent l="0" t="0" r="0" b="4445"/>
            <wp:wrapNone/>
            <wp:docPr id="1" name="Картина 1" descr="http://pngimg.com/uploads/grass/grass_PNG10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ngimg.com/uploads/grass/grass_PNG1086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20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sectPr w:rsidR="007D4797" w:rsidRPr="00750010" w:rsidSect="000B150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701" w:right="1440" w:bottom="1440" w:left="1440" w:header="720" w:footer="19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F2DF4" w14:textId="77777777" w:rsidR="00F94F5B" w:rsidRDefault="00F94F5B" w:rsidP="000B150C">
      <w:pPr>
        <w:spacing w:after="0" w:line="240" w:lineRule="auto"/>
      </w:pPr>
      <w:r>
        <w:separator/>
      </w:r>
    </w:p>
  </w:endnote>
  <w:endnote w:type="continuationSeparator" w:id="0">
    <w:p w14:paraId="52EB7E10" w14:textId="77777777" w:rsidR="00F94F5B" w:rsidRDefault="00F94F5B" w:rsidP="000B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A6AFB" w14:textId="77777777" w:rsidR="001900E5" w:rsidRDefault="001900E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B1C42" w14:textId="77777777" w:rsidR="001900E5" w:rsidRPr="0067175A" w:rsidRDefault="001900E5" w:rsidP="001900E5">
    <w:pPr>
      <w:tabs>
        <w:tab w:val="right" w:pos="9027"/>
      </w:tabs>
      <w:spacing w:after="0" w:line="240" w:lineRule="auto"/>
      <w:jc w:val="center"/>
      <w:rPr>
        <w:rFonts w:ascii="Times New Roman" w:eastAsia="Calibri" w:hAnsi="Times New Roman" w:cs="Times New Roman"/>
        <w:noProof/>
        <w:lang w:val="bg-BG" w:eastAsia="bg-BG"/>
      </w:rPr>
    </w:pPr>
    <w:r w:rsidRPr="0067175A">
      <w:rPr>
        <w:rFonts w:ascii="Times New Roman" w:eastAsia="Calibri" w:hAnsi="Times New Roman" w:cs="Times New Roman"/>
        <w:noProof/>
        <w:lang w:val="bg-BG" w:eastAsia="bg-BG"/>
      </w:rPr>
      <w:t xml:space="preserve">Проект  „Младежи за промяна“, Договор №.: 2022-1-BG01-KA154-YOU-000054445 по Програма „Еразъм+“,  Ключова дейност 1 „Образователна мобилност на граждани“, сектор „Младежи“, </w:t>
    </w:r>
    <w:r w:rsidRPr="0067175A">
      <w:rPr>
        <w:rFonts w:ascii="Times New Roman" w:eastAsia="Calibri" w:hAnsi="Times New Roman" w:cs="Times New Roman"/>
        <w:noProof/>
        <w:lang w:eastAsia="bg-BG"/>
      </w:rPr>
      <w:t xml:space="preserve"> </w:t>
    </w:r>
    <w:r w:rsidRPr="0067175A">
      <w:rPr>
        <w:rFonts w:ascii="Times New Roman" w:eastAsia="Calibri" w:hAnsi="Times New Roman" w:cs="Times New Roman"/>
        <w:noProof/>
        <w:lang w:val="bg-BG" w:eastAsia="bg-BG"/>
      </w:rPr>
      <w:t>финансиран от Европейски съюз. Съдържанието на документа е отговорност единствено на сдружение „Център за развитие Монтанезиум“ и по никакъв начин не отразява позицията и не е отговорност на Европейската комисия“</w:t>
    </w:r>
  </w:p>
  <w:p w14:paraId="22A395A0" w14:textId="40D39E6A" w:rsidR="000B150C" w:rsidRPr="003214F5" w:rsidRDefault="000B150C" w:rsidP="003214F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BF88D" w14:textId="77777777" w:rsidR="001900E5" w:rsidRDefault="001900E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D1C43" w14:textId="77777777" w:rsidR="00F94F5B" w:rsidRDefault="00F94F5B" w:rsidP="000B150C">
      <w:pPr>
        <w:spacing w:after="0" w:line="240" w:lineRule="auto"/>
      </w:pPr>
      <w:r>
        <w:separator/>
      </w:r>
    </w:p>
  </w:footnote>
  <w:footnote w:type="continuationSeparator" w:id="0">
    <w:p w14:paraId="757522C6" w14:textId="77777777" w:rsidR="00F94F5B" w:rsidRDefault="00F94F5B" w:rsidP="000B1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946DC" w14:textId="77777777" w:rsidR="001900E5" w:rsidRDefault="001900E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DD86" w14:textId="4F406F62" w:rsidR="000B150C" w:rsidRDefault="009634B5">
    <w:pPr>
      <w:pStyle w:val="a5"/>
    </w:pPr>
    <w:r>
      <w:rPr>
        <w:noProof/>
        <w:lang w:val="bg-BG" w:eastAsia="bg-BG"/>
      </w:rPr>
      <w:drawing>
        <wp:anchor distT="0" distB="0" distL="114300" distR="114300" simplePos="0" relativeHeight="251664384" behindDoc="1" locked="0" layoutInCell="1" allowOverlap="1" wp14:anchorId="7C3B15CE" wp14:editId="6C0E87CB">
          <wp:simplePos x="0" y="0"/>
          <wp:positionH relativeFrom="column">
            <wp:posOffset>-600075</wp:posOffset>
          </wp:positionH>
          <wp:positionV relativeFrom="paragraph">
            <wp:posOffset>-238125</wp:posOffset>
          </wp:positionV>
          <wp:extent cx="3956050" cy="714375"/>
          <wp:effectExtent l="0" t="0" r="6350" b="9525"/>
          <wp:wrapTight wrapText="bothSides">
            <wp:wrapPolygon edited="0">
              <wp:start x="0" y="0"/>
              <wp:lineTo x="0" y="21312"/>
              <wp:lineTo x="9777" y="21312"/>
              <wp:lineTo x="18306" y="20736"/>
              <wp:lineTo x="18410" y="16704"/>
              <wp:lineTo x="12065" y="9216"/>
              <wp:lineTo x="21531" y="6912"/>
              <wp:lineTo x="21531" y="1728"/>
              <wp:lineTo x="6033" y="0"/>
              <wp:lineTo x="0" y="0"/>
            </wp:wrapPolygon>
          </wp:wrapTight>
          <wp:docPr id="2" name="Картин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B23">
      <w:rPr>
        <w:noProof/>
        <w:lang w:val="bg-BG" w:eastAsia="bg-BG"/>
      </w:rPr>
      <w:drawing>
        <wp:anchor distT="0" distB="0" distL="114300" distR="114300" simplePos="0" relativeHeight="251663360" behindDoc="1" locked="0" layoutInCell="1" allowOverlap="1" wp14:anchorId="217366D3" wp14:editId="75FDE4C1">
          <wp:simplePos x="0" y="0"/>
          <wp:positionH relativeFrom="column">
            <wp:posOffset>4514850</wp:posOffset>
          </wp:positionH>
          <wp:positionV relativeFrom="paragraph">
            <wp:posOffset>-241300</wp:posOffset>
          </wp:positionV>
          <wp:extent cx="1524000" cy="780415"/>
          <wp:effectExtent l="0" t="0" r="0" b="635"/>
          <wp:wrapTight wrapText="bothSides">
            <wp:wrapPolygon edited="0">
              <wp:start x="0" y="0"/>
              <wp:lineTo x="0" y="21090"/>
              <wp:lineTo x="21330" y="21090"/>
              <wp:lineTo x="21330" y="0"/>
              <wp:lineTo x="0" y="0"/>
            </wp:wrapPolygon>
          </wp:wrapTight>
          <wp:docPr id="6" name="Картина 6" descr="E:\Еразъм\ERASMUS Youth activities\loga\Logo_with_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Еразъм\ERASMUS Youth activities\loga\Logo_with_backgroun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ED4DD9" w14:textId="77777777" w:rsidR="000B150C" w:rsidRDefault="000B150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F788C" w14:textId="77777777" w:rsidR="001900E5" w:rsidRDefault="001900E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3648CF"/>
    <w:multiLevelType w:val="hybridMultilevel"/>
    <w:tmpl w:val="79FC2EFA"/>
    <w:lvl w:ilvl="0" w:tplc="F71EBD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A12D5B"/>
    <w:multiLevelType w:val="hybridMultilevel"/>
    <w:tmpl w:val="1F3CC740"/>
    <w:lvl w:ilvl="0" w:tplc="BCB4F7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513805">
    <w:abstractNumId w:val="0"/>
  </w:num>
  <w:num w:numId="2" w16cid:durableId="9886336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150C"/>
    <w:rsid w:val="000310D4"/>
    <w:rsid w:val="000359E0"/>
    <w:rsid w:val="00056BC3"/>
    <w:rsid w:val="00062D4D"/>
    <w:rsid w:val="00077286"/>
    <w:rsid w:val="00080F02"/>
    <w:rsid w:val="00096C49"/>
    <w:rsid w:val="000B150C"/>
    <w:rsid w:val="0012173E"/>
    <w:rsid w:val="0013407F"/>
    <w:rsid w:val="00152745"/>
    <w:rsid w:val="00156B23"/>
    <w:rsid w:val="001900E5"/>
    <w:rsid w:val="001A53C6"/>
    <w:rsid w:val="001A7DE4"/>
    <w:rsid w:val="001F0892"/>
    <w:rsid w:val="001F2A5C"/>
    <w:rsid w:val="001F342C"/>
    <w:rsid w:val="00203CB0"/>
    <w:rsid w:val="0021392A"/>
    <w:rsid w:val="00245FF1"/>
    <w:rsid w:val="002757D9"/>
    <w:rsid w:val="002A114D"/>
    <w:rsid w:val="002B7D58"/>
    <w:rsid w:val="002D0FB4"/>
    <w:rsid w:val="002F5BA4"/>
    <w:rsid w:val="003214F5"/>
    <w:rsid w:val="00332E51"/>
    <w:rsid w:val="003B3E66"/>
    <w:rsid w:val="00452D15"/>
    <w:rsid w:val="004A6723"/>
    <w:rsid w:val="0051381E"/>
    <w:rsid w:val="005318F7"/>
    <w:rsid w:val="00584F05"/>
    <w:rsid w:val="005B52A7"/>
    <w:rsid w:val="005C4C03"/>
    <w:rsid w:val="005D06E2"/>
    <w:rsid w:val="0061069B"/>
    <w:rsid w:val="00655E82"/>
    <w:rsid w:val="006E21DC"/>
    <w:rsid w:val="006F3EA8"/>
    <w:rsid w:val="00706CE0"/>
    <w:rsid w:val="00722471"/>
    <w:rsid w:val="00750010"/>
    <w:rsid w:val="0077046D"/>
    <w:rsid w:val="007C2FDF"/>
    <w:rsid w:val="007D4797"/>
    <w:rsid w:val="007D5358"/>
    <w:rsid w:val="007E0CF2"/>
    <w:rsid w:val="007F5EE1"/>
    <w:rsid w:val="008542C8"/>
    <w:rsid w:val="00876D58"/>
    <w:rsid w:val="008858EA"/>
    <w:rsid w:val="00894BBE"/>
    <w:rsid w:val="008A1180"/>
    <w:rsid w:val="00916081"/>
    <w:rsid w:val="00930076"/>
    <w:rsid w:val="0093332C"/>
    <w:rsid w:val="00944F7C"/>
    <w:rsid w:val="00953989"/>
    <w:rsid w:val="009634B5"/>
    <w:rsid w:val="00980C63"/>
    <w:rsid w:val="009A1AFB"/>
    <w:rsid w:val="009B5680"/>
    <w:rsid w:val="00A61402"/>
    <w:rsid w:val="00A773D7"/>
    <w:rsid w:val="00AA1019"/>
    <w:rsid w:val="00AC4213"/>
    <w:rsid w:val="00B44EBA"/>
    <w:rsid w:val="00B723F7"/>
    <w:rsid w:val="00B96489"/>
    <w:rsid w:val="00C34F1F"/>
    <w:rsid w:val="00CC6258"/>
    <w:rsid w:val="00D31F81"/>
    <w:rsid w:val="00DD509C"/>
    <w:rsid w:val="00DF7EC4"/>
    <w:rsid w:val="00E6785C"/>
    <w:rsid w:val="00E702FA"/>
    <w:rsid w:val="00E7102F"/>
    <w:rsid w:val="00E73AE9"/>
    <w:rsid w:val="00E948EA"/>
    <w:rsid w:val="00F11114"/>
    <w:rsid w:val="00F31376"/>
    <w:rsid w:val="00F61783"/>
    <w:rsid w:val="00F94F5B"/>
    <w:rsid w:val="00FA5BE3"/>
    <w:rsid w:val="00FF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B1162"/>
  <w15:docId w15:val="{6F881E06-4AE6-4255-BC50-4B6684C75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B15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1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0B150C"/>
  </w:style>
  <w:style w:type="paragraph" w:styleId="a7">
    <w:name w:val="footer"/>
    <w:basedOn w:val="a"/>
    <w:link w:val="a8"/>
    <w:uiPriority w:val="99"/>
    <w:unhideWhenUsed/>
    <w:rsid w:val="000B1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0B150C"/>
  </w:style>
  <w:style w:type="table" w:styleId="a9">
    <w:name w:val="Table Grid"/>
    <w:basedOn w:val="a1"/>
    <w:rsid w:val="00332E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1CharCharChar">
    <w:name w:val="Char Char Char1 Char Char Char"/>
    <w:basedOn w:val="a"/>
    <w:rsid w:val="00332E51"/>
    <w:pPr>
      <w:spacing w:after="160" w:line="240" w:lineRule="exact"/>
    </w:pPr>
    <w:rPr>
      <w:rFonts w:ascii="Arial" w:eastAsia="Batang" w:hAnsi="Arial" w:cs="Arial"/>
      <w:sz w:val="20"/>
      <w:szCs w:val="20"/>
    </w:rPr>
  </w:style>
  <w:style w:type="paragraph" w:customStyle="1" w:styleId="Default">
    <w:name w:val="Default"/>
    <w:rsid w:val="00D31F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bg-BG"/>
    </w:rPr>
  </w:style>
  <w:style w:type="character" w:styleId="aa">
    <w:name w:val="Hyperlink"/>
    <w:basedOn w:val="a0"/>
    <w:uiPriority w:val="99"/>
    <w:unhideWhenUsed/>
    <w:rsid w:val="00080F02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80F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1923E-CD13-4D03-A3B1-88332B807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6" baseType="variant">
      <vt:variant>
        <vt:lpstr>Заглавие</vt:lpstr>
      </vt:variant>
      <vt:variant>
        <vt:i4>1</vt:i4>
      </vt:variant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Liviu Ionescu</dc:creator>
  <cp:lastModifiedBy>Христина Иванова</cp:lastModifiedBy>
  <cp:revision>40</cp:revision>
  <cp:lastPrinted>2016-02-29T09:18:00Z</cp:lastPrinted>
  <dcterms:created xsi:type="dcterms:W3CDTF">2018-12-06T12:00:00Z</dcterms:created>
  <dcterms:modified xsi:type="dcterms:W3CDTF">2023-04-03T09:08:00Z</dcterms:modified>
</cp:coreProperties>
</file>